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1B" w:rsidRDefault="0090391B" w:rsidP="0090391B">
      <w:pPr>
        <w:pStyle w:val="Standard"/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               «в регистр»</w:t>
      </w:r>
    </w:p>
    <w:p w:rsidR="0090391B" w:rsidRDefault="0090391B" w:rsidP="0090391B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91B" w:rsidRDefault="0090391B" w:rsidP="0090391B">
      <w:pPr>
        <w:jc w:val="center"/>
        <w:rPr>
          <w:sz w:val="28"/>
        </w:rPr>
      </w:pPr>
    </w:p>
    <w:p w:rsidR="0090391B" w:rsidRDefault="0090391B" w:rsidP="0090391B">
      <w:pPr>
        <w:pStyle w:val="5"/>
        <w:rPr>
          <w:rFonts w:eastAsia="Lucida Sans Unicode"/>
          <w:spacing w:val="20"/>
          <w:lang w:val="ru-RU"/>
        </w:rPr>
      </w:pPr>
      <w:r>
        <w:rPr>
          <w:rFonts w:eastAsia="Lucida Sans Unicode"/>
          <w:spacing w:val="20"/>
          <w:lang w:val="ru-RU"/>
        </w:rPr>
        <w:t>АДМИНИСТРАЦИЯ ГОРОДА ЮГОРСКА</w:t>
      </w:r>
    </w:p>
    <w:p w:rsidR="0090391B" w:rsidRDefault="0090391B" w:rsidP="0090391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Ханты-Мансийского автономного округа – Югры</w:t>
      </w:r>
    </w:p>
    <w:p w:rsidR="0090391B" w:rsidRDefault="0090391B" w:rsidP="0090391B">
      <w:pPr>
        <w:rPr>
          <w:sz w:val="28"/>
          <w:szCs w:val="28"/>
          <w:lang w:val="ru-RU"/>
        </w:rPr>
      </w:pPr>
    </w:p>
    <w:p w:rsidR="0090391B" w:rsidRDefault="0090391B" w:rsidP="0090391B">
      <w:pPr>
        <w:pStyle w:val="6"/>
        <w:rPr>
          <w:rFonts w:eastAsia="Lucida Sans Unicode"/>
          <w:lang w:val="ru-RU"/>
        </w:rPr>
      </w:pPr>
      <w:r>
        <w:rPr>
          <w:rFonts w:eastAsia="Lucida Sans Unicode"/>
          <w:sz w:val="36"/>
          <w:szCs w:val="36"/>
          <w:lang w:val="ru-RU"/>
        </w:rPr>
        <w:t>ПОСТАНОВЛЕНИЕ</w:t>
      </w:r>
    </w:p>
    <w:p w:rsidR="0090391B" w:rsidRPr="005C0FD3" w:rsidRDefault="0090391B" w:rsidP="0090391B">
      <w:pPr>
        <w:pStyle w:val="6"/>
        <w:jc w:val="left"/>
        <w:rPr>
          <w:rFonts w:eastAsia="Lucida Sans Unicode"/>
          <w:sz w:val="36"/>
          <w:szCs w:val="36"/>
          <w:lang w:val="ru-RU"/>
        </w:rPr>
      </w:pPr>
    </w:p>
    <w:p w:rsidR="0090391B" w:rsidRPr="005C0FD3" w:rsidRDefault="0090391B" w:rsidP="0090391B">
      <w:pPr>
        <w:pStyle w:val="Standard"/>
        <w:rPr>
          <w:sz w:val="36"/>
          <w:szCs w:val="36"/>
          <w:lang w:val="ru-RU"/>
        </w:rPr>
      </w:pPr>
    </w:p>
    <w:p w:rsidR="0090391B" w:rsidRDefault="0090391B" w:rsidP="0090391B">
      <w:pPr>
        <w:pStyle w:val="6"/>
        <w:rPr>
          <w:rFonts w:eastAsia="Lucida Sans Unicode"/>
          <w:lang w:val="ru-RU"/>
        </w:rPr>
      </w:pPr>
      <w:r>
        <w:rPr>
          <w:rFonts w:eastAsia="Lucida Sans Unicode"/>
          <w:sz w:val="24"/>
          <w:lang w:val="ru-RU"/>
        </w:rPr>
        <w:t>от</w:t>
      </w:r>
      <w:r>
        <w:rPr>
          <w:rFonts w:eastAsia="Lucida Sans Unicode"/>
          <w:sz w:val="24"/>
        </w:rPr>
        <w:t> </w:t>
      </w:r>
      <w:r w:rsidR="00E3280B">
        <w:rPr>
          <w:rFonts w:eastAsia="Lucida Sans Unicode"/>
          <w:sz w:val="24"/>
          <w:lang w:val="ru-RU"/>
        </w:rPr>
        <w:t xml:space="preserve"> </w:t>
      </w:r>
      <w:r w:rsidR="00E3280B" w:rsidRPr="00E3280B">
        <w:rPr>
          <w:rFonts w:eastAsia="Lucida Sans Unicode"/>
          <w:sz w:val="24"/>
          <w:u w:val="single"/>
          <w:lang w:val="ru-RU"/>
        </w:rPr>
        <w:t>07 октября.2014 года</w:t>
      </w:r>
      <w:r w:rsidRPr="00E3280B">
        <w:rPr>
          <w:rFonts w:eastAsia="Lucida Sans Unicode"/>
          <w:sz w:val="24"/>
          <w:u w:val="single"/>
          <w:lang w:val="ru-RU"/>
        </w:rPr>
        <w:t xml:space="preserve"> </w:t>
      </w:r>
      <w:r>
        <w:rPr>
          <w:rFonts w:eastAsia="Lucida Sans Unicode"/>
          <w:sz w:val="24"/>
          <w:lang w:val="ru-RU"/>
        </w:rPr>
        <w:t xml:space="preserve">                                                                                              №</w:t>
      </w:r>
      <w:r>
        <w:rPr>
          <w:rFonts w:eastAsia="Lucida Sans Unicode"/>
          <w:sz w:val="24"/>
        </w:rPr>
        <w:t> </w:t>
      </w:r>
      <w:bookmarkStart w:id="0" w:name="_GoBack"/>
      <w:r w:rsidR="00E3280B" w:rsidRPr="00E3280B">
        <w:rPr>
          <w:rFonts w:eastAsia="Lucida Sans Unicode"/>
          <w:sz w:val="24"/>
          <w:u w:val="single"/>
          <w:lang w:val="ru-RU"/>
        </w:rPr>
        <w:t>5187</w:t>
      </w:r>
      <w:bookmarkEnd w:id="0"/>
    </w:p>
    <w:p w:rsidR="0090391B" w:rsidRDefault="0090391B" w:rsidP="0090391B">
      <w:pPr>
        <w:pStyle w:val="6"/>
        <w:rPr>
          <w:rFonts w:eastAsia="Lucida Sans Unicode"/>
          <w:sz w:val="24"/>
          <w:lang w:val="ru-RU"/>
        </w:rPr>
      </w:pPr>
    </w:p>
    <w:p w:rsidR="0090391B" w:rsidRDefault="0090391B" w:rsidP="0090391B">
      <w:pPr>
        <w:pStyle w:val="Standard"/>
        <w:rPr>
          <w:lang w:val="ru-RU"/>
        </w:rPr>
      </w:pPr>
    </w:p>
    <w:p w:rsidR="0090391B" w:rsidRDefault="0090391B" w:rsidP="0090391B">
      <w:pPr>
        <w:pStyle w:val="Standard"/>
        <w:rPr>
          <w:lang w:val="ru-RU"/>
        </w:rPr>
      </w:pPr>
    </w:p>
    <w:p w:rsidR="0090391B" w:rsidRDefault="0090391B" w:rsidP="0090391B">
      <w:pPr>
        <w:pStyle w:val="Standard"/>
        <w:rPr>
          <w:lang w:val="ru-RU"/>
        </w:rPr>
      </w:pPr>
      <w:r>
        <w:rPr>
          <w:lang w:val="ru-RU"/>
        </w:rPr>
        <w:t>О внесении изменения в постановление</w:t>
      </w:r>
    </w:p>
    <w:p w:rsidR="0090391B" w:rsidRDefault="0090391B" w:rsidP="0090391B">
      <w:pPr>
        <w:pStyle w:val="Standard"/>
        <w:jc w:val="both"/>
        <w:rPr>
          <w:lang w:val="ru-RU"/>
        </w:rPr>
      </w:pPr>
      <w:r>
        <w:rPr>
          <w:lang w:val="ru-RU"/>
        </w:rPr>
        <w:t>администрации города Югорска</w:t>
      </w:r>
    </w:p>
    <w:p w:rsidR="0090391B" w:rsidRDefault="0090391B" w:rsidP="0090391B">
      <w:pPr>
        <w:pStyle w:val="Standard"/>
        <w:jc w:val="both"/>
        <w:rPr>
          <w:lang w:val="ru-RU"/>
        </w:rPr>
      </w:pPr>
      <w:r>
        <w:rPr>
          <w:lang w:val="ru-RU"/>
        </w:rPr>
        <w:t>от 24.09.2009 №1606</w:t>
      </w: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5C0FD3">
      <w:pPr>
        <w:pStyle w:val="Standard"/>
        <w:ind w:right="-2" w:firstLine="709"/>
        <w:jc w:val="both"/>
        <w:rPr>
          <w:lang w:val="ru-RU"/>
        </w:rPr>
      </w:pPr>
      <w:r>
        <w:rPr>
          <w:lang w:val="ru-RU"/>
        </w:rPr>
        <w:t xml:space="preserve">На основании распоряжения администрации города Югорска от 23.09.2011 № 699 </w:t>
      </w:r>
      <w:r w:rsidR="005C0FD3">
        <w:rPr>
          <w:lang w:val="ru-RU"/>
        </w:rPr>
        <w:t xml:space="preserve">                    </w:t>
      </w:r>
      <w:r>
        <w:rPr>
          <w:lang w:val="ru-RU"/>
        </w:rPr>
        <w:t>«О сносе объектов муниципальной собственности»:</w:t>
      </w:r>
    </w:p>
    <w:p w:rsidR="0090391B" w:rsidRDefault="0090391B" w:rsidP="005C0FD3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1. </w:t>
      </w:r>
      <w:proofErr w:type="gramStart"/>
      <w:r>
        <w:rPr>
          <w:lang w:val="ru-RU"/>
        </w:rPr>
        <w:t xml:space="preserve">Внести в постановление администрации города Югорска от 24.09.2009 № 1606 </w:t>
      </w:r>
      <w:r w:rsidR="005C0FD3">
        <w:rPr>
          <w:lang w:val="ru-RU"/>
        </w:rPr>
        <w:t xml:space="preserve">                    </w:t>
      </w:r>
      <w:r>
        <w:rPr>
          <w:lang w:val="ru-RU"/>
        </w:rPr>
        <w:t xml:space="preserve">«Об утверждении Положения о порядке формирования, ведения и опубликования перечня муниципального имущества муниципального образования городской округ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предоставляемого во владение и (или) в пользование субъектам малого и среднего предпринимательства, а также порядке и условиях предоставления в аренду включенного в перечень имущества» (с изменениями от 11.05.2010 № 762) следующее изменение:</w:t>
      </w:r>
      <w:proofErr w:type="gramEnd"/>
    </w:p>
    <w:p w:rsidR="0090391B" w:rsidRDefault="0090391B" w:rsidP="005C0FD3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строки 2, 3 приложения 2 исключить.</w:t>
      </w:r>
    </w:p>
    <w:p w:rsidR="0090391B" w:rsidRDefault="0090391B" w:rsidP="005C0FD3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90391B" w:rsidRDefault="0090391B" w:rsidP="005C0FD3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90391B" w:rsidRDefault="0090391B" w:rsidP="0090391B">
      <w:pPr>
        <w:pStyle w:val="Standard"/>
        <w:ind w:firstLine="585"/>
        <w:jc w:val="both"/>
        <w:rPr>
          <w:lang w:val="ru-RU"/>
        </w:rPr>
      </w:pPr>
    </w:p>
    <w:p w:rsidR="0090391B" w:rsidRDefault="0090391B" w:rsidP="0090391B">
      <w:pPr>
        <w:pStyle w:val="Standard"/>
        <w:ind w:firstLine="585"/>
        <w:jc w:val="both"/>
        <w:rPr>
          <w:lang w:val="ru-RU"/>
        </w:rPr>
      </w:pPr>
    </w:p>
    <w:p w:rsidR="0090391B" w:rsidRDefault="0090391B" w:rsidP="0090391B">
      <w:pPr>
        <w:pStyle w:val="Standard"/>
        <w:ind w:firstLine="585"/>
        <w:jc w:val="both"/>
        <w:rPr>
          <w:lang w:val="ru-RU"/>
        </w:rPr>
      </w:pPr>
    </w:p>
    <w:p w:rsidR="0090391B" w:rsidRDefault="0090391B" w:rsidP="0090391B">
      <w:pPr>
        <w:pStyle w:val="Standard"/>
        <w:ind w:firstLine="585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Глава администрации</w:t>
      </w:r>
    </w:p>
    <w:p w:rsidR="0090391B" w:rsidRDefault="0090391B" w:rsidP="0090391B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города Югорска                                                                                                              М.И. </w:t>
      </w:r>
      <w:proofErr w:type="spellStart"/>
      <w:r>
        <w:rPr>
          <w:b/>
          <w:bCs/>
          <w:lang w:val="ru-RU"/>
        </w:rPr>
        <w:t>Бодак</w:t>
      </w:r>
      <w:proofErr w:type="spellEnd"/>
    </w:p>
    <w:p w:rsidR="0090391B" w:rsidRDefault="0090391B" w:rsidP="0090391B">
      <w:pPr>
        <w:pStyle w:val="Standard"/>
        <w:jc w:val="both"/>
        <w:rPr>
          <w:b/>
          <w:bCs/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90391B" w:rsidRDefault="0090391B" w:rsidP="0090391B">
      <w:pPr>
        <w:pStyle w:val="Standard"/>
        <w:jc w:val="both"/>
        <w:rPr>
          <w:lang w:val="ru-RU"/>
        </w:rPr>
      </w:pPr>
    </w:p>
    <w:p w:rsidR="001A1A84" w:rsidRPr="0090391B" w:rsidRDefault="001A1A84">
      <w:pPr>
        <w:rPr>
          <w:lang w:val="ru-RU"/>
        </w:rPr>
      </w:pPr>
    </w:p>
    <w:sectPr w:rsidR="001A1A84" w:rsidRPr="0090391B" w:rsidSect="0090391B">
      <w:pgSz w:w="11906" w:h="16838"/>
      <w:pgMar w:top="39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0E"/>
    <w:rsid w:val="001A1A84"/>
    <w:rsid w:val="005C0FD3"/>
    <w:rsid w:val="006247E4"/>
    <w:rsid w:val="0090391B"/>
    <w:rsid w:val="00C37F3D"/>
    <w:rsid w:val="00E3280B"/>
    <w:rsid w:val="00F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1B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6247E4"/>
    <w:pPr>
      <w:keepNext/>
      <w:widowControl/>
      <w:tabs>
        <w:tab w:val="left" w:pos="5940"/>
      </w:tabs>
      <w:autoSpaceDN/>
      <w:outlineLvl w:val="0"/>
    </w:pPr>
    <w:rPr>
      <w:rFonts w:eastAsia="Times New Roman" w:cs="Times New Roman"/>
      <w:b/>
      <w:bCs/>
      <w:color w:val="auto"/>
      <w:kern w:val="0"/>
      <w:szCs w:val="20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6247E4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auto"/>
      <w:kern w:val="0"/>
      <w:lang w:val="ru-RU" w:eastAsia="ar-SA" w:bidi="ar-SA"/>
    </w:rPr>
  </w:style>
  <w:style w:type="paragraph" w:styleId="5">
    <w:name w:val="heading 5"/>
    <w:basedOn w:val="Standard"/>
    <w:next w:val="Standard"/>
    <w:link w:val="50"/>
    <w:semiHidden/>
    <w:unhideWhenUsed/>
    <w:qFormat/>
    <w:rsid w:val="0090391B"/>
    <w:pPr>
      <w:keepNext/>
      <w:jc w:val="center"/>
      <w:outlineLvl w:val="4"/>
    </w:pPr>
    <w:rPr>
      <w:rFonts w:eastAsia="Times New Roman"/>
      <w:sz w:val="32"/>
    </w:rPr>
  </w:style>
  <w:style w:type="paragraph" w:styleId="6">
    <w:name w:val="heading 6"/>
    <w:basedOn w:val="Standard"/>
    <w:next w:val="Standard"/>
    <w:link w:val="60"/>
    <w:semiHidden/>
    <w:unhideWhenUsed/>
    <w:qFormat/>
    <w:rsid w:val="0090391B"/>
    <w:pPr>
      <w:keepNext/>
      <w:jc w:val="center"/>
      <w:outlineLvl w:val="5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widowControl/>
      <w:autoSpaceDN/>
      <w:jc w:val="center"/>
    </w:pPr>
    <w:rPr>
      <w:rFonts w:eastAsia="Times New Roman" w:cs="Times New Roman"/>
      <w:b/>
      <w:bCs/>
      <w:color w:val="auto"/>
      <w:kern w:val="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widowControl/>
      <w:autoSpaceDN/>
      <w:spacing w:before="240" w:after="120"/>
      <w:jc w:val="center"/>
    </w:pPr>
    <w:rPr>
      <w:rFonts w:ascii="Arial" w:hAnsi="Arial"/>
      <w:i/>
      <w:iCs/>
      <w:color w:val="auto"/>
      <w:kern w:val="0"/>
      <w:sz w:val="28"/>
      <w:szCs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247E4"/>
    <w:pPr>
      <w:widowControl/>
      <w:autoSpaceDN/>
      <w:spacing w:after="120"/>
    </w:pPr>
    <w:rPr>
      <w:rFonts w:eastAsia="Times New Roman" w:cs="Times New Roman"/>
      <w:color w:val="auto"/>
      <w:kern w:val="0"/>
      <w:lang w:val="ru-RU" w:eastAsia="ar-SA" w:bidi="ar-SA"/>
    </w:rPr>
  </w:style>
  <w:style w:type="character" w:customStyle="1" w:styleId="a8">
    <w:name w:val="Основной текст Знак"/>
    <w:basedOn w:val="a0"/>
    <w:link w:val="a6"/>
    <w:uiPriority w:val="99"/>
    <w:semiHidden/>
    <w:rsid w:val="006247E4"/>
    <w:rPr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90391B"/>
    <w:rPr>
      <w:rFonts w:cs="Tahoma"/>
      <w:color w:val="000000"/>
      <w:kern w:val="3"/>
      <w:sz w:val="32"/>
      <w:szCs w:val="24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90391B"/>
    <w:rPr>
      <w:rFonts w:cs="Tahoma"/>
      <w:color w:val="000000"/>
      <w:kern w:val="3"/>
      <w:sz w:val="40"/>
      <w:szCs w:val="24"/>
      <w:lang w:val="en-US" w:bidi="en-US"/>
    </w:rPr>
  </w:style>
  <w:style w:type="paragraph" w:customStyle="1" w:styleId="Standard">
    <w:name w:val="Standard"/>
    <w:rsid w:val="0090391B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0391B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91B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1B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6247E4"/>
    <w:pPr>
      <w:keepNext/>
      <w:widowControl/>
      <w:tabs>
        <w:tab w:val="left" w:pos="5940"/>
      </w:tabs>
      <w:autoSpaceDN/>
      <w:outlineLvl w:val="0"/>
    </w:pPr>
    <w:rPr>
      <w:rFonts w:eastAsia="Times New Roman" w:cs="Times New Roman"/>
      <w:b/>
      <w:bCs/>
      <w:color w:val="auto"/>
      <w:kern w:val="0"/>
      <w:szCs w:val="20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6247E4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auto"/>
      <w:kern w:val="0"/>
      <w:lang w:val="ru-RU" w:eastAsia="ar-SA" w:bidi="ar-SA"/>
    </w:rPr>
  </w:style>
  <w:style w:type="paragraph" w:styleId="5">
    <w:name w:val="heading 5"/>
    <w:basedOn w:val="Standard"/>
    <w:next w:val="Standard"/>
    <w:link w:val="50"/>
    <w:semiHidden/>
    <w:unhideWhenUsed/>
    <w:qFormat/>
    <w:rsid w:val="0090391B"/>
    <w:pPr>
      <w:keepNext/>
      <w:jc w:val="center"/>
      <w:outlineLvl w:val="4"/>
    </w:pPr>
    <w:rPr>
      <w:rFonts w:eastAsia="Times New Roman"/>
      <w:sz w:val="32"/>
    </w:rPr>
  </w:style>
  <w:style w:type="paragraph" w:styleId="6">
    <w:name w:val="heading 6"/>
    <w:basedOn w:val="Standard"/>
    <w:next w:val="Standard"/>
    <w:link w:val="60"/>
    <w:semiHidden/>
    <w:unhideWhenUsed/>
    <w:qFormat/>
    <w:rsid w:val="0090391B"/>
    <w:pPr>
      <w:keepNext/>
      <w:jc w:val="center"/>
      <w:outlineLvl w:val="5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widowControl/>
      <w:autoSpaceDN/>
      <w:jc w:val="center"/>
    </w:pPr>
    <w:rPr>
      <w:rFonts w:eastAsia="Times New Roman" w:cs="Times New Roman"/>
      <w:b/>
      <w:bCs/>
      <w:color w:val="auto"/>
      <w:kern w:val="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widowControl/>
      <w:autoSpaceDN/>
      <w:spacing w:before="240" w:after="120"/>
      <w:jc w:val="center"/>
    </w:pPr>
    <w:rPr>
      <w:rFonts w:ascii="Arial" w:hAnsi="Arial"/>
      <w:i/>
      <w:iCs/>
      <w:color w:val="auto"/>
      <w:kern w:val="0"/>
      <w:sz w:val="28"/>
      <w:szCs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247E4"/>
    <w:pPr>
      <w:widowControl/>
      <w:autoSpaceDN/>
      <w:spacing w:after="120"/>
    </w:pPr>
    <w:rPr>
      <w:rFonts w:eastAsia="Times New Roman" w:cs="Times New Roman"/>
      <w:color w:val="auto"/>
      <w:kern w:val="0"/>
      <w:lang w:val="ru-RU" w:eastAsia="ar-SA" w:bidi="ar-SA"/>
    </w:rPr>
  </w:style>
  <w:style w:type="character" w:customStyle="1" w:styleId="a8">
    <w:name w:val="Основной текст Знак"/>
    <w:basedOn w:val="a0"/>
    <w:link w:val="a6"/>
    <w:uiPriority w:val="99"/>
    <w:semiHidden/>
    <w:rsid w:val="006247E4"/>
    <w:rPr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90391B"/>
    <w:rPr>
      <w:rFonts w:cs="Tahoma"/>
      <w:color w:val="000000"/>
      <w:kern w:val="3"/>
      <w:sz w:val="32"/>
      <w:szCs w:val="24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90391B"/>
    <w:rPr>
      <w:rFonts w:cs="Tahoma"/>
      <w:color w:val="000000"/>
      <w:kern w:val="3"/>
      <w:sz w:val="40"/>
      <w:szCs w:val="24"/>
      <w:lang w:val="en-US" w:bidi="en-US"/>
    </w:rPr>
  </w:style>
  <w:style w:type="paragraph" w:customStyle="1" w:styleId="Standard">
    <w:name w:val="Standard"/>
    <w:rsid w:val="0090391B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0391B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91B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Колчина Екатерина Вячеславовна</dc:creator>
  <cp:keywords/>
  <dc:description/>
  <cp:lastModifiedBy>Сахиуллина Рафина Курбангалеевна</cp:lastModifiedBy>
  <cp:revision>4</cp:revision>
  <cp:lastPrinted>2014-10-03T09:36:00Z</cp:lastPrinted>
  <dcterms:created xsi:type="dcterms:W3CDTF">2014-10-03T08:41:00Z</dcterms:created>
  <dcterms:modified xsi:type="dcterms:W3CDTF">2014-10-07T10:05:00Z</dcterms:modified>
</cp:coreProperties>
</file>